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6" w:type="dxa"/>
        <w:tblInd w:w="-519" w:type="dxa"/>
        <w:tblCellMar>
          <w:left w:w="0" w:type="dxa"/>
          <w:right w:w="0" w:type="dxa"/>
        </w:tblCellMar>
        <w:tblLook w:val="04A0"/>
      </w:tblPr>
      <w:tblGrid>
        <w:gridCol w:w="1180"/>
        <w:gridCol w:w="1300"/>
        <w:gridCol w:w="160"/>
        <w:gridCol w:w="1140"/>
        <w:gridCol w:w="1240"/>
        <w:gridCol w:w="2300"/>
        <w:gridCol w:w="3036"/>
      </w:tblGrid>
      <w:tr w:rsidR="00773FFB" w:rsidTr="00773FFB">
        <w:trPr>
          <w:trHeight w:val="460"/>
        </w:trPr>
        <w:tc>
          <w:tcPr>
            <w:tcW w:w="103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83F62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4"/>
                <w:szCs w:val="24"/>
              </w:rPr>
              <w:t>2018 YILI YATIRIM PROGRAMI</w:t>
            </w:r>
            <w:r>
              <w:rPr>
                <w:rFonts w:ascii="Times New Roman" w:eastAsia="Times New Roman" w:hAnsi="Times New Roman" w:cs="Times New Roman"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</w:tr>
      <w:tr w:rsidR="00773FFB" w:rsidTr="00773FFB">
        <w:trPr>
          <w:trHeight w:val="414"/>
        </w:trPr>
        <w:tc>
          <w:tcPr>
            <w:tcW w:w="103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07E30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4"/>
                <w:szCs w:val="24"/>
              </w:rPr>
              <w:t>2018 YILI PROJELERİ</w:t>
            </w:r>
            <w:r>
              <w:rPr>
                <w:rFonts w:ascii="Times New Roman" w:eastAsia="Times New Roman" w:hAnsi="Times New Roman" w:cs="Times New Roman"/>
                <w:color w:val="FFFFFF"/>
                <w:kern w:val="24"/>
                <w:sz w:val="24"/>
                <w:szCs w:val="24"/>
              </w:rPr>
              <w:t xml:space="preserve"> </w:t>
            </w:r>
          </w:p>
        </w:tc>
      </w:tr>
      <w:tr w:rsidR="00773FFB" w:rsidTr="00615E44">
        <w:trPr>
          <w:trHeight w:val="725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</w:rPr>
              <w:t>SEKTÖR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</w:rPr>
              <w:t>ALT SEKTÖR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</w:rPr>
              <w:t>SAYI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</w:rPr>
              <w:t>NİTELİK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</w:rPr>
              <w:t>TUTAR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</w:rPr>
              <w:t>GERÇEKLEŞTİRME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</w:tr>
      <w:tr w:rsidR="00773FFB" w:rsidTr="00773FFB">
        <w:trPr>
          <w:trHeight w:val="1611"/>
        </w:trPr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EĞİTİM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İLKÖĞRETİM (47)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47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(1)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5.326.520,00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İpsala </w:t>
            </w:r>
            <w:proofErr w:type="spell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Yenikarpuzlu</w:t>
            </w:r>
            <w:proofErr w:type="spell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Mustafa Gergin </w:t>
            </w:r>
            <w:proofErr w:type="gram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İlkokulu  Yapım</w:t>
            </w:r>
            <w:proofErr w:type="gram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işi devam etmektedir. </w:t>
            </w:r>
          </w:p>
        </w:tc>
      </w:tr>
      <w:tr w:rsidR="00773FFB" w:rsidTr="00773FFB">
        <w:trPr>
          <w:trHeight w:val="29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96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ONARIM(46)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96" w:lineRule="atLeast"/>
              <w:jc w:val="center"/>
              <w:rPr>
                <w:rFonts w:ascii="Calibri Light" w:eastAsia="Times New Roman" w:hAnsi="Calibri Light" w:cs="Arial"/>
                <w:sz w:val="18"/>
                <w:szCs w:val="18"/>
              </w:rPr>
            </w:pPr>
            <w:r>
              <w:rPr>
                <w:rFonts w:ascii="Calibri Light" w:eastAsia="Times New Roman" w:hAnsi="Calibri Light" w:cs="Arial"/>
                <w:sz w:val="18"/>
                <w:szCs w:val="18"/>
              </w:rPr>
              <w:t>14.889.826,69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96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22 adet okulun onarımı tamamlanmış </w:t>
            </w:r>
            <w:proofErr w:type="gram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olup , 24</w:t>
            </w:r>
            <w:proofErr w:type="gram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okulun onarımı devam etmektedir. </w:t>
            </w:r>
          </w:p>
        </w:tc>
      </w:tr>
      <w:tr w:rsidR="00773FFB" w:rsidTr="00773FFB">
        <w:trPr>
          <w:trHeight w:val="48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ORTAÖĞRETİM (17) 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17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(0)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/>
              <w:rPr>
                <w:rFonts w:cs="Times New Roman"/>
              </w:rPr>
            </w:pP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/>
              <w:rPr>
                <w:rFonts w:cs="Times New Roman"/>
              </w:rPr>
            </w:pPr>
          </w:p>
        </w:tc>
      </w:tr>
      <w:tr w:rsidR="00773FFB" w:rsidTr="00773FFB">
        <w:trPr>
          <w:trHeight w:val="3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ONARIM(17)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sz w:val="18"/>
                <w:szCs w:val="18"/>
              </w:rPr>
              <w:t>1.264.457.57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12 adet okulun onarımı tamamlanmış olup, 5 adet okulun onarımı devam etmektedir. </w:t>
            </w:r>
          </w:p>
        </w:tc>
      </w:tr>
      <w:tr w:rsidR="00773FFB" w:rsidTr="00773FFB">
        <w:trPr>
          <w:trHeight w:val="24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TOPLAM</w:t>
            </w:r>
          </w:p>
        </w:tc>
        <w:tc>
          <w:tcPr>
            <w:tcW w:w="11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65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(1)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5.326.520,00</w:t>
            </w:r>
          </w:p>
        </w:tc>
        <w:tc>
          <w:tcPr>
            <w:tcW w:w="3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 </w:t>
            </w:r>
          </w:p>
        </w:tc>
      </w:tr>
      <w:tr w:rsidR="00773FFB" w:rsidTr="00773FFB">
        <w:trPr>
          <w:trHeight w:val="24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ONARIM (64)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1" w:lineRule="atLeast"/>
              <w:jc w:val="center"/>
              <w:rPr>
                <w:rFonts w:ascii="Calibri Light" w:eastAsia="Times New Roman" w:hAnsi="Calibri Light" w:cs="Arial"/>
                <w:sz w:val="18"/>
                <w:szCs w:val="18"/>
              </w:rPr>
            </w:pPr>
            <w:r>
              <w:rPr>
                <w:rFonts w:ascii="Calibri Light" w:eastAsia="Times New Roman" w:hAnsi="Calibri Light" w:cs="Arial"/>
                <w:sz w:val="18"/>
                <w:szCs w:val="18"/>
              </w:rPr>
              <w:t>16.154.284,26</w:t>
            </w:r>
          </w:p>
        </w:tc>
        <w:tc>
          <w:tcPr>
            <w:tcW w:w="3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773FFB" w:rsidTr="00773FFB">
        <w:trPr>
          <w:trHeight w:val="28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89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GENEL TOPLAM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4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89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 xml:space="preserve">                                                           21.480.804,26                         </w:t>
            </w:r>
          </w:p>
        </w:tc>
        <w:tc>
          <w:tcPr>
            <w:tcW w:w="3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  <w:tr w:rsidR="00773FFB" w:rsidTr="00773FFB">
        <w:trPr>
          <w:trHeight w:val="483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SAĞLIK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YAPIM (3)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484.895,04</w:t>
            </w:r>
          </w:p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Merkez </w:t>
            </w:r>
            <w:proofErr w:type="spell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Kemalköy</w:t>
            </w:r>
            <w:proofErr w:type="spell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Sağlık Evi Yapım İşi tamamlanmıştır. Havsa Abalar ve </w:t>
            </w:r>
            <w:proofErr w:type="spell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Oğulpaşa</w:t>
            </w:r>
            <w:proofErr w:type="spell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Köyleri Sağlık </w:t>
            </w:r>
            <w:proofErr w:type="gram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Evi  Yapım</w:t>
            </w:r>
            <w:proofErr w:type="gram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işleri devam etmektedir.</w:t>
            </w:r>
          </w:p>
        </w:tc>
      </w:tr>
      <w:tr w:rsidR="00773FFB" w:rsidTr="00615E44">
        <w:trPr>
          <w:trHeight w:val="570"/>
        </w:trPr>
        <w:tc>
          <w:tcPr>
            <w:tcW w:w="103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07E30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</w:rPr>
              <w:t>ÖNCEKİ YILLARDAN DEVAM EDEN PROJELER</w:t>
            </w:r>
            <w:r>
              <w:rPr>
                <w:rFonts w:ascii="Calibri" w:eastAsia="Times New Roman" w:hAnsi="Calibri" w:cs="Arial"/>
                <w:color w:val="FFFFFF"/>
                <w:kern w:val="24"/>
              </w:rPr>
              <w:t xml:space="preserve"> </w:t>
            </w:r>
          </w:p>
        </w:tc>
      </w:tr>
      <w:tr w:rsidR="00773FFB" w:rsidTr="00615E44">
        <w:trPr>
          <w:trHeight w:val="678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SEKTÖR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 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SAYI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NİTELİK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TUTAR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6A644"/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4" w:lineRule="atLeast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GERÇEKLEŞTİRME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773FFB" w:rsidTr="00773FFB">
        <w:trPr>
          <w:trHeight w:val="962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>EĞİTİM</w:t>
            </w: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10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(10)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89.266.270,73 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 adet okul yapım işi tamamlanmış olup, 7 adet okul yapım işi devam etmektedir.</w:t>
            </w:r>
          </w:p>
        </w:tc>
      </w:tr>
      <w:tr w:rsidR="00773FFB" w:rsidTr="00773FFB">
        <w:trPr>
          <w:trHeight w:val="655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 xml:space="preserve">EMNİYET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/>
              <w:rPr>
                <w:rFonts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2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(2)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32.780,000,00 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2 adet yapım </w:t>
            </w:r>
            <w:proofErr w:type="gramStart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>işi  devam</w:t>
            </w:r>
            <w:proofErr w:type="gramEnd"/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 etmektedir % 95 seviyesindedirler. </w:t>
            </w:r>
          </w:p>
        </w:tc>
      </w:tr>
      <w:tr w:rsidR="00773FFB" w:rsidTr="00773FFB">
        <w:trPr>
          <w:trHeight w:val="604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 xml:space="preserve">KÜLTÜR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/>
              <w:rPr>
                <w:rFonts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2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 (2)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10.250.000,00 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2 adet tarihi eser işi devam etmektedir %10 seviyesindedir. </w:t>
            </w:r>
          </w:p>
        </w:tc>
      </w:tr>
      <w:tr w:rsidR="00773FFB" w:rsidTr="00773FFB">
        <w:trPr>
          <w:trHeight w:val="962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18"/>
                <w:szCs w:val="18"/>
              </w:rPr>
              <w:t xml:space="preserve">DİĞER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/>
              <w:rPr>
                <w:rFonts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1 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YAPIM (1) 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6.500.000,00 </w:t>
            </w:r>
          </w:p>
        </w:tc>
        <w:tc>
          <w:tcPr>
            <w:tcW w:w="3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:rsidR="00773FFB" w:rsidRDefault="00773FF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Arial"/>
                <w:color w:val="000000"/>
                <w:kern w:val="24"/>
                <w:sz w:val="18"/>
                <w:szCs w:val="18"/>
              </w:rPr>
              <w:t xml:space="preserve">112 Acil Yardım ve Kriz Merkezi Yapım işi tamamlanmıştır. </w:t>
            </w:r>
          </w:p>
        </w:tc>
      </w:tr>
    </w:tbl>
    <w:p w:rsidR="00704412" w:rsidRDefault="00704412"/>
    <w:sectPr w:rsidR="00704412" w:rsidSect="00B07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773FFB"/>
    <w:rsid w:val="003733C8"/>
    <w:rsid w:val="00615E44"/>
    <w:rsid w:val="00704412"/>
    <w:rsid w:val="00773FFB"/>
    <w:rsid w:val="00B07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8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ak</dc:creator>
  <cp:lastModifiedBy>hasan ak</cp:lastModifiedBy>
  <cp:revision>3</cp:revision>
  <dcterms:created xsi:type="dcterms:W3CDTF">2018-07-09T12:45:00Z</dcterms:created>
  <dcterms:modified xsi:type="dcterms:W3CDTF">2018-07-10T10:21:00Z</dcterms:modified>
</cp:coreProperties>
</file>